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A1" w:rsidRDefault="00A023A1" w:rsidP="00A023A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ГРУДНЯ – ЦЕЙ  ДЕНЬ В ІСТОРІЇ</w:t>
      </w:r>
    </w:p>
    <w:p w:rsidR="00A023A1" w:rsidRDefault="00A023A1" w:rsidP="00A023A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533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533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"https://uk.wikipedia.org/wiki/%D0%92%D1%96%D0%B9%D1%81%D1%8C%D0%BA%D0%BE%D0%B2%D0%B0_%D1%81%D0%BF%D1%80%D0%B0%D0%B2%D0%B0_%D0%92%D1%96%D0%B7%D0%B0%D0%BD%D1%82%D1%96%D1%97" \o "Військова справа Візантії"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"https://uk.wikipedia.org/wiki/%D0%92%D0%B5%D0%BB%D1%96%D0%B7%D0%B0%D1%80%D1%96%D0%B9" \o "Велізарій"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Велізарій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6" w:tooltip="Битва при Тікамероні (ще не написана)" w:history="1"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битві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при </w:t>
        </w:r>
        <w:r w:rsidR="00A023A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Тікамероні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ooltip="Вандали" w:history="1"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вандалі</w:t>
        </w:r>
        <w:proofErr w:type="gram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 </w:t>
      </w:r>
      <w:hyperlink r:id="rId8" w:tooltip="Гелімер" w:history="1"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Гелімером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025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1025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походу на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"https://uk.wikipedia.org/wiki/%D0%A1%D0%B8%D1%86%D0%B8%D0%BB%D1%96%D1%8F" \o "Сицилія"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Сицилію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арабів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69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помер </w:t>
      </w:r>
      <w:hyperlink r:id="rId10" w:tooltip="Василій II Болгаробійця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II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Болгаробоєць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"https://uk.wikipedia.org/wiki/%D0%92%D1%96%D0%B7%D0%B0%D0%BD%D1%82%D1%96%D0%B9%D1%81%D1%8C%D0%BA%D1%96_%D1%96%D0%BC%D0%BF%D0%B5%D1%80%D0%B0%D1%82%D0%BE%D1%80%D0%B8" \o "Візантійські імператори"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976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976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р.)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4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1640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герцог Жуан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Браганський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вступив на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Жуан IV.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99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 Указом царя </w:t>
      </w:r>
      <w:hyperlink r:id="rId14" w:tooltip="Петро I Романов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"https://uk.wikipedia.org/wiki/%D0%9C%D0%BE%D1%81%D0%BA%D0%BE%D0%B2%D1%96%D1%8F" \o "Московія"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Московії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літочислення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сотворіння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» введено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"https://uk.wikipedia.org/wiki/%D0%AE%D0%BB%D1%96%D0%B0%D0%BD%D1%81%D1%8C%D0%BA%D0%B8%D0%B9_%D0%BA%D0%B0%D0%BB%D0%B5%D0%BD%D0%B4%D0%B0%D1%80" \o "Юліанський календар"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юліанський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відлік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року перенесено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1 вересня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16" w:tooltip="1 січня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91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" w:tooltip="США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Білль про права (США)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десять поправок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"https://uk.wikipedia.org/wiki/%D0%9A%D0%BE%D0%BD%D1%81%D1%82%D0%B8%D1%82%D1%83%D1%86%D1%96%D1%8F_%D0%A1%D0%A8%D0%90" \o "Конституція США"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8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Харківське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збудувало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"https://uk.wikipedia.org/wiki/%D0%92%D0%BE%D0%B4%D0%BE%D0%B3%D1%96%D0%BD" \o "Водогін"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водогін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5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американській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"https://uk.wikipedia.org/wiki/New_York_Times" \o "New York Times"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22" w:tooltip="Геноцид вірмен у Туреччині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геноцид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вірмен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Османській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імперії</w:t>
        </w:r>
        <w:proofErr w:type="spellEnd"/>
      </w:hyperlink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7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"https://uk.wikipedia.org/wiki/%D0%9A%D0%B8%D1%88%D0%B8%D0%BD%D1%96%D0%B2" \o "Кишинів"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Кишиневі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"https://uk.wikipedia.org/wiki/%D0%9C%D0%BE%D0%BB%D0%B4%D0%B0%D0%B2%D1%81%D1%8C%D0%BA%D0%B0_%D0%94%D0%B5%D0%BC%D0%BE%D0%BA%D1%80%D0%B0%D1%82%D0%B8%D1%87%D0%BD%D0%B0_%D0%A0%D0%B5%D1%81%D0%BF%D1%83%D0%B1%D0%BB%D1%96%D0%BA%D0%B0" \o "Молдавська Демократична Республіка"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Молдавську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Демократичну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32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ЦК Компартії України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ЦК К</w:t>
        </w:r>
        <w:proofErr w:type="gram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б)У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82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районів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припинялося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промислових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продовольчих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зрив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хлібозаготівлі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(початок </w:t>
      </w:r>
      <w:hyperlink r:id="rId26" w:tooltip="Голодомор в Україні 1932—1933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Голодомору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); 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Дніпропетровській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27, 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Чернігівській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8, 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Одеській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15, 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Харківській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22, 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Донецькій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10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районів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1932 — В. Молотов та Й.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заборонили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українізації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Далекому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Казахстані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ЦЧО,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унеможливити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проникнення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висланих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буржуазно-націоналістичних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українізовані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райони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наказують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перевести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російську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ідвалах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Народний комісаріат внутрішніх справ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Народного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комісаріату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внутрішніх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справ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УСРР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Жовтневий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палац), за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вироком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виїзної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Верховний Суд СРСР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Верховного Суду СРСР</w:t>
        </w:r>
      </w:hyperlink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розстріляні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28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вигаданого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чекістами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націоналістів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"https://uk.wikipedia.org/wiki/%D0%94%D0%BC%D0%B8%D1%82%D1%80%D0%BE_%D0%A4%D0%B0%D0%BB%D1%8C%D0%BA%D1%96%D0%B2%D1%81%D1%8C%D0%BA%D0%B8%D0%B9" \o "Дмитро Фальківський"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Фальківський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" w:tooltip="Григорій Косинка" w:history="1"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Григорій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Косинка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" w:tooltip="Кость Буревій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Кость</w:t>
        </w:r>
        <w:proofErr w:type="gram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уревій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Олекса Влизько" w:history="1"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Олекса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A023A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Влизько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tooltip="Іван Крушельницький" w:history="1"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Крушельницький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9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"https://uk.wikipedia.org/wiki/%D0%90%D1%82%D0%BB%D0%B0%D0%BD%D1%82%D0%B0_(%D0%94%D0%B6%D0%BE%D1%80%D0%B4%D0%B6%D1%96%D1%8F)" \o "Атланта (Джорджія)"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Атланті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"https://uk.wikipedia.org/wiki/%D0%A1%D0%B5%D0%BB%D0%B7%D0%BD%D1%96%D0%BA_%D0%94%D0%B5%D0%B9%D0%B2%D1%96%D0%B4" \o "Селзнік Дейвід"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Дейвіда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Селзніка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акторів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"https://uk.wikipedia.org/wiki/%D0%9B%D1%96_%D0%92%D1%96%D0%B2%27%D1%94%D0%BD" \o "Лі Вів'єн"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Вів'єн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Ґейбл Кларк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Кларка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Ґейбла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3D38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"https://uk.wikipedia.org/wiki/%D0%A0%D0%BE%D0%B7%D0%B2%D1%96%D1%8F%D0%BD%D1%96_%D0%B2%D1%96%D1%82%D1%80%D0%BE%D0%BC_(%D1%84%D1%96%D0%BB%D1%8C%D0%BC)" \o "Розвіяні вітром (фільм)" </w:instrText>
      </w:r>
      <w:r w:rsidRPr="003D38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Розвіяні</w:t>
      </w:r>
      <w:proofErr w:type="spellEnd"/>
      <w:r w:rsidRPr="003D38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вітром</w:t>
      </w:r>
      <w:proofErr w:type="spellEnd"/>
      <w:r w:rsidRPr="003D38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поставленого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за романом лауреата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Маргарет Мітчелл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Маргарет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Мітчелл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ічка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популярною, побила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рекорди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касових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9 </w:t>
      </w:r>
      <w:hyperlink r:id="rId38" w:tooltip="Оскар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Оскарів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5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"https://uk.wikipedia.org/wiki/%D0%91%D1%80%D1%8E%D1%81%D1%81%D0%B5%D0%BB%D1%8C" \o "Брюссель"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D%D0%B2%D0%B5%D0%BD%D1%86%D1%96%D1%8F_%D0%BF%D1%80%D0%BE_%D1%81%D1%82%D0%B2%D0%BE%D1%80%D0%B5%D0%BD%D0%BD%D1%8F_%D0%A0%D0%B0%D0%B4%D0%B8_%D0%BC%D0%B8%D1%82%D0%BD%D0%BE%D0%B3%D0%BE_%D1%81%D0%BF%D1%96%D0%B2%D1%80%D0%BE%D0%B1%D1%96%D1%82%D0%BD%D0%B8%D1%86%D1%82%D0%B2%D0%B0&amp;action=edit&amp;redlink=1" \o "Конвенція про створення Ради митного співробітництва (ще не написана)"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митного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199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р.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"https://uk.wikipedia.org/wiki/%D0%92%D1%81%D0%B5%D1%81%D0%B2%D1%96%D1%82%D0%BD%D1%8F_%D0%BC%D0%B8%D1%82%D0%BD%D0%B0_%D0%BE%D1%80%D0%B3%D0%B0%D0%BD%D1%96%D0%B7%D0%B0%D1%86%D1%96%D1%8F" \o "Всесвітня митна організація"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митна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61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 суд у </w:t>
      </w:r>
      <w:hyperlink r:id="rId42" w:tooltip="Єрусалим" w:history="1"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Єрусалимі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засудив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3" w:tooltip="Оберштурмбанфюрер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оберштурмбанфюрера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Гестапо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гестапо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Адольф Ейхман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Адольфа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Ейхмана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керував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остаточним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вирішенням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"https://uk.wikipedia.org/wiki/%D0%A1%D0%BC%D0%B5%D1%80%D1%82%D0%BD%D0%B0_%D0%BA%D0%B0%D1%80%D0%B0" \o "Смертна кара"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смертної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кари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6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"https://uk.wikipedia.org/wiki/%D0%9F%D1%80%D0%B0%D0%BF%D0%BE%D1%80_%D0%9A%D0%B0%D0%BD%D0%B0%D0%B4%D0%B8" \o "Прапор Канади"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прапор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кленовим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листом.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66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"https://uk.wikipedia.org/wiki/%D0%9E%D0%B4%D1%83%D0%B5%D0%BD_%D0%94%D0%BE%D0%BB%D1%8C%D1%84%D1%8E%D1%81" \o "Одуен Дольфюс"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Одуен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Дольфюс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8" w:tooltip="Сатурн (планета)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Сатурна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Янус (супутник)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Янус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раз в 4 роки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міня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орбітою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супутником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"https://uk.wikipedia.org/wiki/%D0%95%D0%BF%D1%96%D0%BC%D0%B5%D1%82%D0%B5%D0%B9_(%D1%81%D1%83%D0%BF%D1%83%D1%82%D0%BD%D0%B8%D0%BA)" \o "Епіметей (супутник)"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Епіметеєм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7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посадку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"https://uk.wikipedia.org/wiki/%D0%9A%D0%BE%D1%81%D0%BC%D1%96%D1%87%D0%BD%D0%B8%D0%B9_%D0%B0%D0%BF%D0%B0%D1%80%D0%B0%D1%82" \o "Космічний апарат"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"https://uk.wikipedia.org/wiki/%D0%97%D0%B5%D0%BC%D0%BB%D1%8F" \o "Земля"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Планета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планету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іжпланетна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Венера-7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«Венера-7»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95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на 5-й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глав держав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урядів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"https://uk.wikipedia.org/wiki/%D0%9F%D1%96%D0%B2%D0%B4%D0%B5%D0%BD%D0%BD%D0%BE-%D0%A1%D1%85%D1%96%D0%B4%D0%BD%D0%B0_%D0%90%D0%B7%D1%96%D1%8F" \o "Південно-Східна Азія"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івденно-Східної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54" w:tooltip="Бангкок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Бангкоку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підписано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"https://uk.wikipedia.org/wiki/%D0%A0%D0%B5%D0%B3%D1%96%D0%BE%D0%BD" \o "Регіон"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регіон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зоною,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вільною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"https://uk.wikipedia.org/wiki/%D0%AF%D0%B4%D0%B5%D1%80%D0%BD%D0%B0_%D0%B7%D0%B1%D1%80%D0%BE%D1%8F" \o "Ядерна зброя"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5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"https://uk.wikipedia.org/w/index.php?title=%D0%A1%D0%BF%D0%BE%D1%80%D1%82%D0%B8%D0%B2%D0%BD%D0%B8%D0%B9_%D0%B0%D1%80%D0%B1%D1%96%D1%82%D1%80%D0%B0%D0%B6%D0%BD%D0%B8%D0%B9_%D1%81%D1%83%D0%B4&amp;action=edit&amp;redlink=1" \o "Спортивний арбітражний суд (ще не написана)"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суд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виніс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у так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званій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"https://uk.wikipedia.org/wiki/%D0%96%D0%B0%D0%BD-%D0%9C%D0%B0%D1%80%D0%BA_%D0%91%D0%BE%D1%81%D0%BC%D0%B0%D0%BD" \o "Жан-Марк Босман"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Босмана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спричинила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 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футбольній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трансферній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200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остаточно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"https://uk.wikipedia.org/wiki/%D0%A7%D0%BE%D1%80%D0%BD%D0%BE%D0%B1%D0%B8%D0%BB%D1%8C%D1%81%D1%8C%D0%BA%D0%B0_%D0%90%D0%95%D0%A1" \o "Чорнобильська АЕС"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Чорнобильська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АЕС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Зруйнований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57" w:tooltip="1986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реактор,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містив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66 тонн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розплавленого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Ядерне паливо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ядерного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пального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37 тонн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радіоактивного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пилу,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збудований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захисний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«саркофаг»,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продовжував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випромінювати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"https://uk.wikipedia.org/wiki/%D0%A0%D0%B0%D0%B4%D1%96%D0%B0%D1%86%D1%96%D1%8F" \o "Радіація"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радіацію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200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На знак протесту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"https://uk.wikipedia.org/wiki/%D0%9B%D0%B5%D0%BE%D0%BD%D1%96%D0%B4_%D0%9A%D1%83%D1%87%D0%BC%D0%B0" \o "Леонід Кучма"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Кучми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"https://uk.wikipedia.org/wiki/%D0%9C%D0%B0%D0%B9%D0%B4%D0%B0%D0%BD_%D0%9D%D0%B5%D0%B7%D0%B0%D0%BB%D0%B5%D0%B6%D0%BD%D0%BE%D1%81%D1%82%D1%96_(%D0%9A%D0%B8%D1%97%D0%B2)" \o "Майдан Незалежності (Київ)"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Україна без Кучми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без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Кучми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намети.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06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випробувальний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новітнього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"https://uk.wikipedia.org/wiki/%D0%92%D0%B8%D0%BD%D0%B8%D1%89%D1%83%D0%B2%D0%B0%D1%87-%D0%B1%D0%BE%D0%BC%D0%B1%D0%B0%D1%80%D0%B4%D1%83%D0%B2%D0%B0%D0%BB%D1%8C%D0%BD%D0%B8%D0%BA" \o "Винищувач-бомбардувальник"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винищувача-бомбардувальника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п'ятого</w:t>
      </w:r>
      <w:proofErr w:type="spellEnd"/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Lockheed Martin F-35 Lightning II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F-35 «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Лайтнінг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» II</w:t>
        </w:r>
      </w:hyperlink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9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випробувальний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новітнього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"https://uk.wikipedia.org/wiki/Boeing_787_Dreamliner" \o "Boeing 787 Dreamliner"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787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Dreamliner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023A1" w:rsidRDefault="00A023A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3881" w:rsidRPr="00A023A1" w:rsidRDefault="003D3881" w:rsidP="00A023A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23A1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A023A1" w:rsidRPr="00A02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37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37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Нерон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Нерон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"https://uk.wikipedia.org/wiki/%D0%A1%D1%82%D0%B0%D1%80%D0%BE%D0%B4%D0%B0%D0%B2%D0%BD%D1%96%D0%B9_%D0%A0%D0%B8%D0%BC" \o "Стародавній Рим"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п'ятий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"https://uk.wikipedia.org/wiki/%D0%AE%D0%BB%D1%96%D1%97-%D0%9A%D0%BB%D0%B0%D0%B2%D0%B4%D1%96%D1%97" \o "Юлії-Клавдії"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Юліїв-Клавдії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0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"https://uk.wikipedia.org/wiki/%D0%91%D1%83%D0%BD%D1%8F%D0%BA%D0%BE%D0%B2%D1%81%D1%8C%D0%BA%D0%B8%D0%B9_%D0%92%D1%96%D0%BA%D1%82%D0%BE%D1%80_%D0%AF%D0%BA%D0%BE%D0%B2%D0%B8%D1%87" \o "Буняковський Віктор Якович"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Буняковський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32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"https://uk.wikipedia.org/wiki/%D0%93%D1%83%D1%81%D1%82%D0%B0%D0%B2_%D0%95%D0%B9%D1%84%D0%B5%D0%BB%D1%8C" \o "Густав Ейфель"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Густав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Ейфель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інженер-будівельник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52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"https://uk.wikipedia.org/wiki/%D0%90%D0%BD%D1%82%D1%83%D0%B0%D0%BD_%D0%90%D0%BD%D1%80%D1%96_%D0%91%D0%B5%D0%BA%D0%BA%D0%B5%D1%80%D0%B5%D0%BB%D1%8C" \o "Антуан Анрі Беккерель"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Беккерель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83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"https://uk.wikipedia.org/wiki/%D0%A1%D0%BE%D0%B1%D0%B0%D1%87%D0%BA%D0%BE-%D0%A8%D0%BE%D1%81%D1%82%D0%B0%D0%BA_%D0%93%D0%B0%D0%BD%D0%BD%D0%B0_%D0%A4%D0%B5%D0%B4%D0%BE%D1%81%D1%96%D0%B2%D0%BD%D0%B0" \o "Собачко-Шостак Ганна Федосівна"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Собачко-Шостак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Ганна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Федосівна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декоративного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9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"https://uk.wikipedia.org/wiki/%D0%84%D0%BC%D0%B5%D1%86%D1%8C_%D0%92%D0%B0%D1%81%D0%B8%D0%BB%D1%8C_%D0%9A%D0%BE%D1%81%D1%82%D1%8C%D0%BE%D0%B2%D0%B8%D1%87" \o "Ємець Василь Костьович"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Ємець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Костьович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бандурист-віртуоз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1" w:tooltip="1982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7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"https://uk.wikipedia.org/wiki/%D0%9D%D1%96%D0%BC%D0%B5%D0%B9%D1%94%D1%80_%D0%9E%D1%81%D0%BA%D0%B0%D1%80" \o "Німейєр Оскар"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Німейє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Оскар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8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"https://uk.wikipedia.org/wiki/%D0%A4%D1%80%D1%96%D0%B4%D0%B5%D0%BD%D1%81%D1%80%D0%B0%D0%B9%D1%85_%D0%93%D1%83%D0%BD%D0%B4%D0%B5%D1%80%D1%82%D0%B2%D0%B0%D1%81%D1%81%D0%B5%D1%80" \o "Фріденсрайх Гундертвассер"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іденсрайх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Гундертвассер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дизайнер та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Шушкевич Станіслав Станіславович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Шушкевич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Станіслав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Станіславович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голова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0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"https://uk.wikipedia.org/wiki/%D0%93%D1%80%D0%B8%D0%B7%D0%BB%D0%BE%D0%B2_%D0%91%D0%BE%D1%80%D0%B8%D1%81_%D0%92%D1%8F%D1%87%D0%B5%D1%81%D0%BB%D0%B0%D0%B2%D0%BE%D0%B2%D0%B8%D1%87" \o "Гризлов Борис Вячеславович"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Гризлов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Борис Вячеславович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"https://uk.wikipedia.org/wiki/%D0%94%D0%B5%D1%80%D0%B6%D0%B0%D0%B2%D0%BD%D0%B0_%D0%B4%D1%83%D0%BC%D0%B0_%D0%A0%D0%BE%D1%81%D1%96%D0%B9%D1%81%D1%8C%D0%BA%D0%BE%D1%97_%D0%A4%D0%B5%D0%B4%D0%B5%D1%80%D0%B0%D1%86%D1%96%D1%97" \o "Державна дума Російської Федерації"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думи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58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"https://uk.wikipedia.org/wiki/%D0%9F%D0%B0%D0%B2%D0%BB%D0%B8%D1%87%D0%BA%D0%BE_%D0%A1%D0%BE%D0%BB%D0%BE%D0%BC%D1%96%D1%8F_%D0%94%D0%BC%D0%B8%D1%82%D1%80%D1%96%D0%B2%D0%BD%D0%B0" \o "Павличко Соломія Дмитрівна"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Павличко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Соломія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Дмитрівна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публіцистка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"https://uk.wikipedia.org/wiki/%D0%A4%D0%B5%D0%BC%D1%96%D0%BD%D1%96%D0%B7%D0%BC" \o "Фемінізм"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фемінізму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8" w:tooltip="1999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023A1" w:rsidRDefault="00A023A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3881" w:rsidRPr="00A023A1" w:rsidRDefault="003D3881" w:rsidP="003D388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23A1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626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1626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"https://uk.wikipedia.org/w/index.php?title=%D0%A4%D1%80%D1%96%D0%B7_%D0%90%D0%B4%D1%80%D1%96%D0%B0%D0%BD_%D0%B4%D0%B5&amp;action=edit&amp;redlink=1" \o "Фріз Адріан де (ще не написана)"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Адріан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, помер у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66-и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675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1675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Вермер Ян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Вермер Ян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713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Карло Маратті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Маратті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1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"https://uk.wikipedia.org/wiki/%D0%AE%D0%B3%D0%B0%D1%81%D0%B5%D0%B2%D0%B8%D1%87_%D0%86%D0%B2%D0%B0%D0%BD" \o "Югасевич Іван"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Югасевич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Склярський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, *</w:t>
      </w:r>
      <w:hyperlink r:id="rId85" w:tooltip="1741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86" w:tooltip="Педагог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Поет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збирач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Фольклор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фольклору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8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"https://uk.wikipedia.org/wiki/%D0%A1%D0%BE%D1%85%D0%B0%D0%BD%D1%81%D1%8C%D0%BA%D0%B0_%D0%9D%D0%B0%D0%B4%D1%96%D1%8F_%D0%A1%D1%82%D0%B5%D0%BF%D0%B0%D0%BD%D1%96%D0%B2%D0%BD%D0%B0" \o "Соханська Надія Степанівна"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Соханська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Надія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Степанівна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"https://uk.wikipedia.org/wiki/%D0%A1%D0%BB%D0%BE%D0%B1%D0%BE%D0%B6%D0%B0%D0%BD%D1%89%D0%B8%D0%BD%D0%B0" \o "Слобожанщина"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Слобожанщини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літературним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псевдонімом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Кохановська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3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"https://uk.wikipedia.org/wiki/%D0%9F%D0%BE%D1%80%D1%84%D0%B8%D1%80%D1%96%D0%B9_%D0%94%D0%B5%D0%BD%D0%B8%D1%81%D0%BE%D0%B2%D0%B8%D1%87_%D0%9C%D0%B0%D1%80%D1%82%D0%B8%D0%BD%D0%BE%D0%B2%D0%B8%D1%87" \o "Порфирій Денисович Мартинович"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Порфирій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Денисович Мартинович</w: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44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"https://uk.wikipedia.org/wiki/%D0%93%D0%BB%D0%B5%D0%BD%D0%BD_%D0%9C%D1%96%D0%BB%D0%BB%D0%B5%D1%80" \o "Гленн Міллер"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Гленн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Міллер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тромбоні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аранжувальник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"https://uk.wikipedia.org/w/index.php?title=%D0%91%D1%96%D0%B3_%D0%B1%D1%96%D0%B3%D0%B1%D0%B5%D0%BD%D0%B4&amp;action=edit&amp;redlink=1" \o "Біг бігбенд (ще не написана)"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біг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бігбендів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авіакатастрофі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над </w:t>
      </w:r>
      <w:hyperlink r:id="rId92" w:tooltip="Ла-Манш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Ла-Маншем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58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Вольфганг Ернст Паулі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Вольфганг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Ернст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Паулі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присудженої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виключення</w:t>
      </w:r>
      <w:proofErr w:type="spellEnd"/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6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"https://uk.wikipedia.org/wiki/%D0%92%D0%BE%D0%BB%D1%82_%D0%94%D1%96%D1%81%D0%BD%D0%B5%D0%B9" \o "Волт Дісней" </w:instrText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Волт</w:t>
      </w:r>
      <w:proofErr w:type="spellEnd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існей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D3881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A023A1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6" w:tooltip="1901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кінопродюсер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мультиплікаційних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. Лауреат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, 48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Оскарів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призів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Еммі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77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Галич Олександр Аркадійович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Галич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Аркадійович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поет, сценарист, драматург, автор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емігрант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81" w:rsidRPr="003D3881" w:rsidRDefault="003D3881" w:rsidP="003D38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86" w:history="1">
        <w:proofErr w:type="gram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Серж Лифар" w:history="1"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Серж </w:t>
        </w:r>
        <w:proofErr w:type="spellStart"/>
        <w:r w:rsidRPr="003D3881">
          <w:rPr>
            <w:rFonts w:ascii="Times New Roman" w:hAnsi="Times New Roman" w:cs="Times New Roman"/>
            <w:sz w:val="28"/>
            <w:szCs w:val="28"/>
            <w:lang w:eastAsia="ru-RU"/>
          </w:rPr>
          <w:t>Лифар</w:t>
        </w:r>
        <w:proofErr w:type="spellEnd"/>
      </w:hyperlink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балетмейстер, теоретик балетного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митців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881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3D3881">
        <w:rPr>
          <w:rFonts w:ascii="Times New Roman" w:hAnsi="Times New Roman" w:cs="Times New Roman"/>
          <w:sz w:val="28"/>
          <w:szCs w:val="28"/>
          <w:lang w:eastAsia="ru-RU"/>
        </w:rPr>
        <w:t xml:space="preserve"> при «Гранд-Опера».</w:t>
      </w:r>
      <w:proofErr w:type="gramEnd"/>
    </w:p>
    <w:p w:rsidR="00E41C0E" w:rsidRPr="003D3881" w:rsidRDefault="00E41C0E" w:rsidP="003D3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D3881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719"/>
    <w:multiLevelType w:val="multilevel"/>
    <w:tmpl w:val="516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4511A"/>
    <w:multiLevelType w:val="multilevel"/>
    <w:tmpl w:val="26D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66D3"/>
    <w:multiLevelType w:val="multilevel"/>
    <w:tmpl w:val="D86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3881"/>
    <w:rsid w:val="003D3881"/>
    <w:rsid w:val="005461E4"/>
    <w:rsid w:val="00A023A1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D3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3881"/>
    <w:rPr>
      <w:color w:val="0000FF"/>
      <w:u w:val="single"/>
    </w:rPr>
  </w:style>
  <w:style w:type="character" w:customStyle="1" w:styleId="mw-headline">
    <w:name w:val="mw-headline"/>
    <w:basedOn w:val="a0"/>
    <w:rsid w:val="003D3881"/>
  </w:style>
  <w:style w:type="character" w:customStyle="1" w:styleId="mw-editsection">
    <w:name w:val="mw-editsection"/>
    <w:basedOn w:val="a0"/>
    <w:rsid w:val="003D3881"/>
  </w:style>
  <w:style w:type="character" w:customStyle="1" w:styleId="mw-editsection-bracket">
    <w:name w:val="mw-editsection-bracket"/>
    <w:basedOn w:val="a0"/>
    <w:rsid w:val="003D3881"/>
  </w:style>
  <w:style w:type="character" w:customStyle="1" w:styleId="mw-editsection-divider">
    <w:name w:val="mw-editsection-divider"/>
    <w:basedOn w:val="a0"/>
    <w:rsid w:val="003D3881"/>
  </w:style>
  <w:style w:type="paragraph" w:styleId="a4">
    <w:name w:val="Normal (Web)"/>
    <w:basedOn w:val="a"/>
    <w:uiPriority w:val="99"/>
    <w:semiHidden/>
    <w:unhideWhenUsed/>
    <w:rsid w:val="003D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3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3%D0%BE%D0%BB%D0%BE%D0%B4%D0%BE%D0%BC%D0%BE%D1%80_%D0%B2_%D0%A3%D0%BA%D1%80%D0%B0%D1%97%D0%BD%D1%96_1932%E2%80%941933" TargetMode="External"/><Relationship Id="rId21" Type="http://schemas.openxmlformats.org/officeDocument/2006/relationships/hyperlink" Target="https://uk.wikipedia.org/wiki/1915" TargetMode="External"/><Relationship Id="rId34" Type="http://schemas.openxmlformats.org/officeDocument/2006/relationships/hyperlink" Target="https://uk.wikipedia.org/wiki/%D0%86%D0%B2%D0%B0%D0%BD_%D0%9A%D1%80%D1%83%D1%88%D0%B5%D0%BB%D1%8C%D0%BD%D0%B8%D1%86%D1%8C%D0%BA%D0%B8%D0%B9" TargetMode="External"/><Relationship Id="rId42" Type="http://schemas.openxmlformats.org/officeDocument/2006/relationships/hyperlink" Target="https://uk.wikipedia.org/wiki/%D0%84%D1%80%D1%83%D1%81%D0%B0%D0%BB%D0%B8%D0%BC" TargetMode="External"/><Relationship Id="rId47" Type="http://schemas.openxmlformats.org/officeDocument/2006/relationships/hyperlink" Target="https://uk.wikipedia.org/wiki/1966" TargetMode="External"/><Relationship Id="rId50" Type="http://schemas.openxmlformats.org/officeDocument/2006/relationships/hyperlink" Target="https://uk.wikipedia.org/wiki/1970" TargetMode="External"/><Relationship Id="rId55" Type="http://schemas.openxmlformats.org/officeDocument/2006/relationships/hyperlink" Target="https://uk.wikipedia.org/wiki/1995" TargetMode="External"/><Relationship Id="rId63" Type="http://schemas.openxmlformats.org/officeDocument/2006/relationships/hyperlink" Target="https://uk.wikipedia.org/wiki/2009" TargetMode="External"/><Relationship Id="rId68" Type="http://schemas.openxmlformats.org/officeDocument/2006/relationships/hyperlink" Target="https://uk.wikipedia.org/wiki/1852" TargetMode="External"/><Relationship Id="rId76" Type="http://schemas.openxmlformats.org/officeDocument/2006/relationships/hyperlink" Target="https://uk.wikipedia.org/wiki/1950" TargetMode="External"/><Relationship Id="rId84" Type="http://schemas.openxmlformats.org/officeDocument/2006/relationships/hyperlink" Target="https://uk.wikipedia.org/wiki/1814" TargetMode="External"/><Relationship Id="rId89" Type="http://schemas.openxmlformats.org/officeDocument/2006/relationships/hyperlink" Target="https://uk.wikipedia.org/wiki/1884" TargetMode="External"/><Relationship Id="rId97" Type="http://schemas.openxmlformats.org/officeDocument/2006/relationships/hyperlink" Target="https://uk.wikipedia.org/wiki/1977" TargetMode="External"/><Relationship Id="rId7" Type="http://schemas.openxmlformats.org/officeDocument/2006/relationships/hyperlink" Target="https://uk.wikipedia.org/wiki/%D0%92%D0%B0%D0%BD%D0%B4%D0%B0%D0%BB%D0%B8" TargetMode="External"/><Relationship Id="rId71" Type="http://schemas.openxmlformats.org/officeDocument/2006/relationships/hyperlink" Target="https://uk.wikipedia.org/wiki/1982" TargetMode="External"/><Relationship Id="rId92" Type="http://schemas.openxmlformats.org/officeDocument/2006/relationships/hyperlink" Target="https://uk.wikipedia.org/wiki/%D0%9B%D0%B0-%D0%9C%D0%B0%D0%BD%D1%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_%D1%81%D1%96%D1%87%D0%BD%D1%8F" TargetMode="External"/><Relationship Id="rId29" Type="http://schemas.openxmlformats.org/officeDocument/2006/relationships/hyperlink" Target="https://uk.wikipedia.org/wiki/%D0%A3%D0%A1%D0%A0%D0%A0" TargetMode="External"/><Relationship Id="rId11" Type="http://schemas.openxmlformats.org/officeDocument/2006/relationships/hyperlink" Target="https://uk.wikipedia.org/wiki/976" TargetMode="External"/><Relationship Id="rId24" Type="http://schemas.openxmlformats.org/officeDocument/2006/relationships/hyperlink" Target="https://uk.wikipedia.org/wiki/1932" TargetMode="External"/><Relationship Id="rId32" Type="http://schemas.openxmlformats.org/officeDocument/2006/relationships/hyperlink" Target="https://uk.wikipedia.org/wiki/%D0%9A%D0%BE%D1%81%D1%82%D1%8C_%D0%91%D1%83%D1%80%D0%B5%D0%B2%D1%96%D0%B9" TargetMode="External"/><Relationship Id="rId37" Type="http://schemas.openxmlformats.org/officeDocument/2006/relationships/hyperlink" Target="https://uk.wikipedia.org/wiki/%D0%9C%D0%B0%D1%80%D0%B3%D0%B0%D1%80%D0%B5%D1%82_%D0%9C%D1%96%D1%82%D1%87%D0%B5%D0%BB%D0%BB" TargetMode="External"/><Relationship Id="rId40" Type="http://schemas.openxmlformats.org/officeDocument/2006/relationships/hyperlink" Target="https://uk.wikipedia.org/wiki/1994" TargetMode="External"/><Relationship Id="rId45" Type="http://schemas.openxmlformats.org/officeDocument/2006/relationships/hyperlink" Target="https://uk.wikipedia.org/wiki/%D0%90%D0%B4%D0%BE%D0%BB%D1%8C%D1%84_%D0%95%D0%B9%D1%85%D0%BC%D0%B0%D0%BD" TargetMode="External"/><Relationship Id="rId53" Type="http://schemas.openxmlformats.org/officeDocument/2006/relationships/hyperlink" Target="https://uk.wikipedia.org/wiki/1995" TargetMode="External"/><Relationship Id="rId58" Type="http://schemas.openxmlformats.org/officeDocument/2006/relationships/hyperlink" Target="https://uk.wikipedia.org/wiki/%D0%AF%D0%B4%D0%B5%D1%80%D0%BD%D0%B5_%D0%BF%D0%B0%D0%BB%D0%B8%D0%B2%D0%BE" TargetMode="External"/><Relationship Id="rId66" Type="http://schemas.openxmlformats.org/officeDocument/2006/relationships/hyperlink" Target="https://uk.wikipedia.org/wiki/1804" TargetMode="External"/><Relationship Id="rId74" Type="http://schemas.openxmlformats.org/officeDocument/2006/relationships/hyperlink" Target="https://uk.wikipedia.org/wiki/1934" TargetMode="External"/><Relationship Id="rId79" Type="http://schemas.openxmlformats.org/officeDocument/2006/relationships/hyperlink" Target="https://uk.wikipedia.org/wiki/1626" TargetMode="External"/><Relationship Id="rId87" Type="http://schemas.openxmlformats.org/officeDocument/2006/relationships/hyperlink" Target="https://uk.wikipedia.org/wiki/%D0%9F%D0%BE%D0%B5%D1%82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k.wikipedia.org/wiki/533" TargetMode="External"/><Relationship Id="rId61" Type="http://schemas.openxmlformats.org/officeDocument/2006/relationships/hyperlink" Target="https://uk.wikipedia.org/wiki/2006" TargetMode="External"/><Relationship Id="rId82" Type="http://schemas.openxmlformats.org/officeDocument/2006/relationships/hyperlink" Target="https://uk.wikipedia.org/wiki/1713" TargetMode="External"/><Relationship Id="rId90" Type="http://schemas.openxmlformats.org/officeDocument/2006/relationships/hyperlink" Target="https://uk.wikipedia.org/wiki/1933" TargetMode="External"/><Relationship Id="rId95" Type="http://schemas.openxmlformats.org/officeDocument/2006/relationships/hyperlink" Target="https://uk.wikipedia.org/wiki/1966" TargetMode="External"/><Relationship Id="rId19" Type="http://schemas.openxmlformats.org/officeDocument/2006/relationships/hyperlink" Target="https://uk.wikipedia.org/wiki/%D0%91%D1%96%D0%BB%D0%BB%D1%8C_%D0%BF%D1%80%D0%BE_%D0%BF%D1%80%D0%B0%D0%B2%D0%B0_(%D0%A1%D0%A8%D0%90)" TargetMode="External"/><Relationship Id="rId14" Type="http://schemas.openxmlformats.org/officeDocument/2006/relationships/hyperlink" Target="https://uk.wikipedia.org/wiki/%D0%9F%D0%B5%D1%82%D1%80%D0%BE_I_%D0%A0%D0%BE%D0%BC%D0%B0%D0%BD%D0%BE%D0%B2" TargetMode="External"/><Relationship Id="rId22" Type="http://schemas.openxmlformats.org/officeDocument/2006/relationships/hyperlink" Target="https://uk.wikipedia.org/wiki/%D0%93%D0%B5%D0%BD%D0%BE%D1%86%D0%B8%D0%B4_%D0%B2%D1%96%D1%80%D0%BC%D0%B5%D0%BD_%D1%83_%D0%A2%D1%83%D1%80%D0%B5%D1%87%D1%87%D0%B8%D0%BD%D1%96" TargetMode="External"/><Relationship Id="rId27" Type="http://schemas.openxmlformats.org/officeDocument/2006/relationships/hyperlink" Target="https://uk.wikipedia.org/wiki/1934" TargetMode="External"/><Relationship Id="rId30" Type="http://schemas.openxmlformats.org/officeDocument/2006/relationships/hyperlink" Target="https://uk.wikipedia.org/wiki/%D0%92%D0%B5%D1%80%D1%85%D0%BE%D0%B2%D0%BD%D0%B8%D0%B9_%D0%A1%D1%83%D0%B4_%D0%A1%D0%A0%D0%A1%D0%A0" TargetMode="External"/><Relationship Id="rId35" Type="http://schemas.openxmlformats.org/officeDocument/2006/relationships/hyperlink" Target="https://uk.wikipedia.org/wiki/1939" TargetMode="External"/><Relationship Id="rId43" Type="http://schemas.openxmlformats.org/officeDocument/2006/relationships/hyperlink" Target="https://uk.wikipedia.org/wiki/%D0%9E%D0%B1%D0%B5%D1%80%D1%88%D1%82%D1%83%D1%80%D0%BC%D0%B1%D0%B0%D0%BD%D1%84%D1%8E%D1%80%D0%B5%D1%80" TargetMode="External"/><Relationship Id="rId48" Type="http://schemas.openxmlformats.org/officeDocument/2006/relationships/hyperlink" Target="https://uk.wikipedia.org/wiki/%D0%A1%D0%B0%D1%82%D1%83%D1%80%D0%BD_(%D0%BF%D0%BB%D0%B0%D0%BD%D0%B5%D1%82%D0%B0)" TargetMode="External"/><Relationship Id="rId56" Type="http://schemas.openxmlformats.org/officeDocument/2006/relationships/hyperlink" Target="https://uk.wikipedia.org/wiki/2000" TargetMode="External"/><Relationship Id="rId64" Type="http://schemas.openxmlformats.org/officeDocument/2006/relationships/hyperlink" Target="https://uk.wikipedia.org/wiki/37" TargetMode="External"/><Relationship Id="rId69" Type="http://schemas.openxmlformats.org/officeDocument/2006/relationships/hyperlink" Target="https://uk.wikipedia.org/wiki/1883" TargetMode="External"/><Relationship Id="rId77" Type="http://schemas.openxmlformats.org/officeDocument/2006/relationships/hyperlink" Target="https://uk.wikipedia.org/wiki/1958" TargetMode="External"/><Relationship Id="rId100" Type="http://schemas.openxmlformats.org/officeDocument/2006/relationships/hyperlink" Target="https://uk.wikipedia.org/wiki/%D0%A1%D0%B5%D1%80%D0%B6_%D0%9B%D0%B8%D1%84%D0%B0%D1%80" TargetMode="External"/><Relationship Id="rId8" Type="http://schemas.openxmlformats.org/officeDocument/2006/relationships/hyperlink" Target="https://uk.wikipedia.org/wiki/%D0%93%D0%B5%D0%BB%D1%96%D0%BC%D0%B5%D1%80" TargetMode="External"/><Relationship Id="rId51" Type="http://schemas.openxmlformats.org/officeDocument/2006/relationships/hyperlink" Target="https://uk.wikipedia.org/wiki/%D0%9F%D0%BB%D0%B0%D0%BD%D0%B5%D1%82%D0%B0" TargetMode="External"/><Relationship Id="rId72" Type="http://schemas.openxmlformats.org/officeDocument/2006/relationships/hyperlink" Target="https://uk.wikipedia.org/wiki/1907" TargetMode="External"/><Relationship Id="rId80" Type="http://schemas.openxmlformats.org/officeDocument/2006/relationships/hyperlink" Target="https://uk.wikipedia.org/wiki/1675" TargetMode="External"/><Relationship Id="rId85" Type="http://schemas.openxmlformats.org/officeDocument/2006/relationships/hyperlink" Target="https://uk.wikipedia.org/wiki/1741" TargetMode="External"/><Relationship Id="rId93" Type="http://schemas.openxmlformats.org/officeDocument/2006/relationships/hyperlink" Target="https://uk.wikipedia.org/wiki/1958" TargetMode="External"/><Relationship Id="rId98" Type="http://schemas.openxmlformats.org/officeDocument/2006/relationships/hyperlink" Target="https://uk.wikipedia.org/wiki/%D0%93%D0%B0%D0%BB%D0%B8%D1%87_%D0%9E%D0%BB%D0%B5%D0%BA%D1%81%D0%B0%D0%BD%D0%B4%D1%80_%D0%90%D1%80%D0%BA%D0%B0%D0%B4%D1%96%D0%B9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40" TargetMode="External"/><Relationship Id="rId17" Type="http://schemas.openxmlformats.org/officeDocument/2006/relationships/hyperlink" Target="https://uk.wikipedia.org/wiki/1791" TargetMode="External"/><Relationship Id="rId25" Type="http://schemas.openxmlformats.org/officeDocument/2006/relationships/hyperlink" Target="https://uk.wikipedia.org/wiki/%D0%A6%D0%9A_%D0%9A%D0%BE%D0%BC%D0%BF%D0%B0%D1%80%D1%82%D1%96%D1%97_%D0%A3%D0%BA%D1%80%D0%B0%D1%97%D0%BD%D0%B8" TargetMode="External"/><Relationship Id="rId33" Type="http://schemas.openxmlformats.org/officeDocument/2006/relationships/hyperlink" Target="https://uk.wikipedia.org/wiki/%D0%9E%D0%BB%D0%B5%D0%BA%D1%81%D0%B0_%D0%92%D0%BB%D0%B8%D0%B7%D1%8C%D0%BA%D0%BE" TargetMode="External"/><Relationship Id="rId38" Type="http://schemas.openxmlformats.org/officeDocument/2006/relationships/hyperlink" Target="https://uk.wikipedia.org/wiki/%D0%9E%D1%81%D0%BA%D0%B0%D1%80" TargetMode="External"/><Relationship Id="rId46" Type="http://schemas.openxmlformats.org/officeDocument/2006/relationships/hyperlink" Target="https://uk.wikipedia.org/wiki/1964" TargetMode="External"/><Relationship Id="rId59" Type="http://schemas.openxmlformats.org/officeDocument/2006/relationships/hyperlink" Target="https://uk.wikipedia.org/wiki/2000" TargetMode="External"/><Relationship Id="rId67" Type="http://schemas.openxmlformats.org/officeDocument/2006/relationships/hyperlink" Target="https://uk.wikipedia.org/wiki/1832" TargetMode="External"/><Relationship Id="rId20" Type="http://schemas.openxmlformats.org/officeDocument/2006/relationships/hyperlink" Target="https://uk.wikipedia.org/wiki/1880" TargetMode="External"/><Relationship Id="rId41" Type="http://schemas.openxmlformats.org/officeDocument/2006/relationships/hyperlink" Target="https://uk.wikipedia.org/wiki/1961" TargetMode="External"/><Relationship Id="rId54" Type="http://schemas.openxmlformats.org/officeDocument/2006/relationships/hyperlink" Target="https://uk.wikipedia.org/wiki/%D0%91%D0%B0%D0%BD%D0%B3%D0%BA%D0%BE%D0%BA" TargetMode="External"/><Relationship Id="rId62" Type="http://schemas.openxmlformats.org/officeDocument/2006/relationships/hyperlink" Target="https://uk.wikipedia.org/wiki/Lockheed_Martin_F-35_Lightning_II" TargetMode="External"/><Relationship Id="rId70" Type="http://schemas.openxmlformats.org/officeDocument/2006/relationships/hyperlink" Target="https://uk.wikipedia.org/wiki/1890" TargetMode="External"/><Relationship Id="rId75" Type="http://schemas.openxmlformats.org/officeDocument/2006/relationships/hyperlink" Target="https://uk.wikipedia.org/wiki/%D0%A8%D1%83%D1%88%D0%BA%D0%B5%D0%B2%D0%B8%D1%87_%D0%A1%D1%82%D0%B0%D0%BD%D1%96%D1%81%D0%BB%D0%B0%D0%B2_%D0%A1%D1%82%D0%B0%D0%BD%D1%96%D1%81%D0%BB%D0%B0%D0%B2%D0%BE%D0%B2%D0%B8%D1%87" TargetMode="External"/><Relationship Id="rId83" Type="http://schemas.openxmlformats.org/officeDocument/2006/relationships/hyperlink" Target="https://uk.wikipedia.org/wiki/%D0%9A%D0%B0%D1%80%D0%BB%D0%BE_%D0%9C%D0%B0%D1%80%D0%B0%D1%82%D1%82%D1%96" TargetMode="External"/><Relationship Id="rId88" Type="http://schemas.openxmlformats.org/officeDocument/2006/relationships/hyperlink" Target="https://uk.wikipedia.org/wiki/%D0%A4%D0%BE%D0%BB%D1%8C%D0%BA%D0%BB%D0%BE%D1%80" TargetMode="External"/><Relationship Id="rId91" Type="http://schemas.openxmlformats.org/officeDocument/2006/relationships/hyperlink" Target="https://uk.wikipedia.org/wiki/1944" TargetMode="External"/><Relationship Id="rId96" Type="http://schemas.openxmlformats.org/officeDocument/2006/relationships/hyperlink" Target="https://uk.wikipedia.org/wiki/1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1%D0%B8%D1%82%D0%B2%D0%B0_%D0%BF%D1%80%D0%B8_%D0%A2%D1%96%D0%BA%D0%B0%D0%BC%D0%B5%D1%80%D0%BE%D0%BD%D1%96&amp;action=edit&amp;redlink=1" TargetMode="External"/><Relationship Id="rId15" Type="http://schemas.openxmlformats.org/officeDocument/2006/relationships/hyperlink" Target="https://uk.wikipedia.org/wiki/1_%D0%B2%D0%B5%D1%80%D0%B5%D1%81%D0%BD%D1%8F" TargetMode="External"/><Relationship Id="rId23" Type="http://schemas.openxmlformats.org/officeDocument/2006/relationships/hyperlink" Target="https://uk.wikipedia.org/wiki/1917" TargetMode="External"/><Relationship Id="rId28" Type="http://schemas.openxmlformats.org/officeDocument/2006/relationships/hyperlink" Target="https://uk.wikipedia.org/wiki/%D0%9D%D0%B0%D1%80%D0%BE%D0%B4%D0%BD%D0%B8%D0%B9_%D0%BA%D0%BE%D0%BC%D1%96%D1%81%D0%B0%D1%80%D1%96%D0%B0%D1%82_%D0%B2%D0%BD%D1%83%D1%82%D1%80%D1%96%D1%88%D0%BD%D1%96%D1%85_%D1%81%D0%BF%D1%80%D0%B0%D0%B2" TargetMode="External"/><Relationship Id="rId36" Type="http://schemas.openxmlformats.org/officeDocument/2006/relationships/hyperlink" Target="https://uk.wikipedia.org/wiki/%D2%90%D0%B5%D0%B9%D0%B1%D0%BB_%D0%9A%D0%BB%D0%B0%D1%80%D0%BA" TargetMode="External"/><Relationship Id="rId49" Type="http://schemas.openxmlformats.org/officeDocument/2006/relationships/hyperlink" Target="https://uk.wikipedia.org/wiki/%D0%AF%D0%BD%D1%83%D1%81_(%D1%81%D1%83%D0%BF%D1%83%D1%82%D0%BD%D0%B8%D0%BA)" TargetMode="External"/><Relationship Id="rId57" Type="http://schemas.openxmlformats.org/officeDocument/2006/relationships/hyperlink" Target="https://uk.wikipedia.org/wiki/1986" TargetMode="External"/><Relationship Id="rId10" Type="http://schemas.openxmlformats.org/officeDocument/2006/relationships/hyperlink" Target="https://uk.wikipedia.org/wiki/%D0%92%D0%B0%D1%81%D0%B8%D0%BB%D1%96%D0%B9_II_%D0%91%D0%BE%D0%BB%D0%B3%D0%B0%D1%80%D0%BE%D0%B1%D1%96%D0%B9%D1%86%D1%8F" TargetMode="External"/><Relationship Id="rId31" Type="http://schemas.openxmlformats.org/officeDocument/2006/relationships/hyperlink" Target="https://uk.wikipedia.org/wiki/%D0%93%D1%80%D0%B8%D0%B3%D0%BE%D1%80%D1%96%D0%B9_%D0%9A%D0%BE%D1%81%D0%B8%D0%BD%D0%BA%D0%B0" TargetMode="External"/><Relationship Id="rId44" Type="http://schemas.openxmlformats.org/officeDocument/2006/relationships/hyperlink" Target="https://uk.wikipedia.org/wiki/%D0%93%D0%B5%D1%81%D1%82%D0%B0%D0%BF%D0%BE" TargetMode="External"/><Relationship Id="rId52" Type="http://schemas.openxmlformats.org/officeDocument/2006/relationships/hyperlink" Target="https://uk.wikipedia.org/wiki/%D0%92%D0%B5%D0%BD%D0%B5%D1%80%D0%B0-7" TargetMode="External"/><Relationship Id="rId60" Type="http://schemas.openxmlformats.org/officeDocument/2006/relationships/hyperlink" Target="https://uk.wikipedia.org/wiki/%D0%A3%D0%BA%D1%80%D0%B0%D1%97%D0%BD%D0%B0_%D0%B1%D0%B5%D0%B7_%D0%9A%D1%83%D1%87%D0%BC%D0%B8" TargetMode="External"/><Relationship Id="rId65" Type="http://schemas.openxmlformats.org/officeDocument/2006/relationships/hyperlink" Target="https://uk.wikipedia.org/wiki/%D0%9D%D0%B5%D1%80%D0%BE%D0%BD" TargetMode="External"/><Relationship Id="rId73" Type="http://schemas.openxmlformats.org/officeDocument/2006/relationships/hyperlink" Target="https://uk.wikipedia.org/wiki/1928" TargetMode="External"/><Relationship Id="rId78" Type="http://schemas.openxmlformats.org/officeDocument/2006/relationships/hyperlink" Target="https://uk.wikipedia.org/wiki/1999" TargetMode="External"/><Relationship Id="rId81" Type="http://schemas.openxmlformats.org/officeDocument/2006/relationships/hyperlink" Target="https://uk.wikipedia.org/wiki/%D0%92%D0%B5%D1%80%D0%BC%D0%B5%D1%80_%D0%AF%D0%BD" TargetMode="External"/><Relationship Id="rId86" Type="http://schemas.openxmlformats.org/officeDocument/2006/relationships/hyperlink" Target="https://uk.wikipedia.org/wiki/%D0%9F%D0%B5%D0%B4%D0%B0%D0%B3%D0%BE%D0%B3" TargetMode="External"/><Relationship Id="rId94" Type="http://schemas.openxmlformats.org/officeDocument/2006/relationships/hyperlink" Target="https://uk.wikipedia.org/wiki/%D0%92%D0%BE%D0%BB%D1%8C%D1%84%D0%B3%D0%B0%D0%BD%D0%B3_%D0%95%D1%80%D0%BD%D1%81%D1%82_%D0%9F%D0%B0%D1%83%D0%BB%D1%96" TargetMode="External"/><Relationship Id="rId99" Type="http://schemas.openxmlformats.org/officeDocument/2006/relationships/hyperlink" Target="https://uk.wikipedia.org/wiki/1986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025" TargetMode="External"/><Relationship Id="rId13" Type="http://schemas.openxmlformats.org/officeDocument/2006/relationships/hyperlink" Target="https://uk.wikipedia.org/wiki/1699" TargetMode="External"/><Relationship Id="rId18" Type="http://schemas.openxmlformats.org/officeDocument/2006/relationships/hyperlink" Target="https://uk.wikipedia.org/wiki/%D0%A1%D0%A8%D0%90" TargetMode="External"/><Relationship Id="rId39" Type="http://schemas.openxmlformats.org/officeDocument/2006/relationships/hyperlink" Target="https://uk.wikipedia.org/wiki/1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3887</Words>
  <Characters>22160</Characters>
  <Application>Microsoft Office Word</Application>
  <DocSecurity>0</DocSecurity>
  <Lines>184</Lines>
  <Paragraphs>51</Paragraphs>
  <ScaleCrop>false</ScaleCrop>
  <Company>RePack by SPecialiST</Company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2017-12-15T10:03:00Z</dcterms:created>
  <dcterms:modified xsi:type="dcterms:W3CDTF">2017-12-15T10:09:00Z</dcterms:modified>
</cp:coreProperties>
</file>